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1E030"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7258FF45" w14:textId="77777777" w:rsidTr="00C166BF">
        <w:trPr>
          <w:trHeight w:val="1942"/>
        </w:trPr>
        <w:tc>
          <w:tcPr>
            <w:tcW w:w="1100" w:type="dxa"/>
            <w:shd w:val="clear" w:color="auto" w:fill="auto"/>
          </w:tcPr>
          <w:p w14:paraId="6C128619" w14:textId="77777777" w:rsidR="004B31C8" w:rsidRPr="00B2794A" w:rsidRDefault="00017F0B" w:rsidP="00B2794A">
            <w:pPr>
              <w:tabs>
                <w:tab w:val="left" w:pos="7655"/>
              </w:tabs>
              <w:rPr>
                <w:b/>
                <w:lang w:val="en-GB"/>
              </w:rPr>
            </w:pPr>
            <w:proofErr w:type="spellStart"/>
            <w:r>
              <w:rPr>
                <w:b/>
                <w:lang w:val="en-GB"/>
              </w:rPr>
              <w:t>K</w:t>
            </w:r>
            <w:r w:rsidR="004B31C8" w:rsidRPr="00B2794A">
              <w:rPr>
                <w:b/>
                <w:lang w:val="en-GB"/>
              </w:rPr>
              <w:t>onta</w:t>
            </w:r>
            <w:r>
              <w:rPr>
                <w:b/>
                <w:lang w:val="en-GB"/>
              </w:rPr>
              <w:t>k</w:t>
            </w:r>
            <w:r w:rsidR="004B31C8" w:rsidRPr="00B2794A">
              <w:rPr>
                <w:b/>
                <w:lang w:val="en-GB"/>
              </w:rPr>
              <w:t>t</w:t>
            </w:r>
            <w:proofErr w:type="spellEnd"/>
            <w:r w:rsidR="004B31C8" w:rsidRPr="00B2794A">
              <w:rPr>
                <w:b/>
                <w:lang w:val="en-GB"/>
              </w:rPr>
              <w:t>:</w:t>
            </w:r>
          </w:p>
          <w:p w14:paraId="1DAF663E" w14:textId="77777777" w:rsidR="004B31C8" w:rsidRPr="00B2794A" w:rsidRDefault="004B31C8" w:rsidP="00B2794A">
            <w:pPr>
              <w:tabs>
                <w:tab w:val="left" w:pos="7655"/>
              </w:tabs>
              <w:rPr>
                <w:b/>
                <w:lang w:val="en-GB"/>
              </w:rPr>
            </w:pPr>
          </w:p>
        </w:tc>
        <w:tc>
          <w:tcPr>
            <w:tcW w:w="4395" w:type="dxa"/>
            <w:shd w:val="clear" w:color="auto" w:fill="auto"/>
          </w:tcPr>
          <w:p w14:paraId="6CF2276C" w14:textId="77777777" w:rsidR="004B31C8" w:rsidRPr="00B2794A" w:rsidRDefault="004B31C8" w:rsidP="00B2794A">
            <w:pPr>
              <w:tabs>
                <w:tab w:val="left" w:pos="7655"/>
              </w:tabs>
              <w:rPr>
                <w:lang w:val="en-GB"/>
              </w:rPr>
            </w:pPr>
            <w:r w:rsidRPr="00B2794A">
              <w:rPr>
                <w:lang w:val="en-GB"/>
              </w:rPr>
              <w:t xml:space="preserve">Putzmeister </w:t>
            </w:r>
            <w:r w:rsidR="00F90856">
              <w:rPr>
                <w:lang w:val="en-GB"/>
              </w:rPr>
              <w:t>Concrete Pumps</w:t>
            </w:r>
            <w:r w:rsidRPr="00B2794A">
              <w:rPr>
                <w:lang w:val="en-GB"/>
              </w:rPr>
              <w:t xml:space="preserve"> GmbH</w:t>
            </w:r>
          </w:p>
          <w:p w14:paraId="20DF3E57" w14:textId="77777777" w:rsidR="004B31C8" w:rsidRPr="00B2794A" w:rsidRDefault="004B31C8" w:rsidP="00B2794A">
            <w:pPr>
              <w:tabs>
                <w:tab w:val="left" w:pos="7655"/>
              </w:tabs>
              <w:rPr>
                <w:lang w:val="en-GB"/>
              </w:rPr>
            </w:pPr>
            <w:r w:rsidRPr="00B2794A">
              <w:rPr>
                <w:lang w:val="en-GB"/>
              </w:rPr>
              <w:t>Marketing</w:t>
            </w:r>
            <w:r w:rsidR="003A3AA0" w:rsidRPr="00B2794A">
              <w:rPr>
                <w:lang w:val="en-GB"/>
              </w:rPr>
              <w:t xml:space="preserve"> </w:t>
            </w:r>
          </w:p>
          <w:p w14:paraId="2F675CDC" w14:textId="77777777" w:rsidR="004B31C8" w:rsidRPr="00017F0B" w:rsidRDefault="004B31C8" w:rsidP="00B2794A">
            <w:pPr>
              <w:tabs>
                <w:tab w:val="left" w:pos="7655"/>
              </w:tabs>
              <w:rPr>
                <w:lang w:val="en-GB"/>
              </w:rPr>
            </w:pPr>
            <w:r w:rsidRPr="00B2794A">
              <w:rPr>
                <w:lang w:val="en-GB"/>
              </w:rPr>
              <w:t>Max-</w:t>
            </w:r>
            <w:proofErr w:type="spellStart"/>
            <w:r w:rsidRPr="00B2794A">
              <w:rPr>
                <w:lang w:val="en-GB"/>
              </w:rPr>
              <w:t>Eyth</w:t>
            </w:r>
            <w:proofErr w:type="spellEnd"/>
            <w:r w:rsidRPr="00B2794A">
              <w:rPr>
                <w:lang w:val="en-GB"/>
              </w:rPr>
              <w:t xml:space="preserve">-Str. </w:t>
            </w:r>
            <w:r w:rsidRPr="00017F0B">
              <w:rPr>
                <w:lang w:val="en-GB"/>
              </w:rPr>
              <w:t>10</w:t>
            </w:r>
          </w:p>
          <w:p w14:paraId="2B6221D0" w14:textId="77777777" w:rsidR="004B31C8" w:rsidRPr="00017F0B" w:rsidRDefault="004B31C8" w:rsidP="00B2794A">
            <w:pPr>
              <w:tabs>
                <w:tab w:val="left" w:pos="7655"/>
              </w:tabs>
              <w:rPr>
                <w:lang w:val="en-GB"/>
              </w:rPr>
            </w:pPr>
            <w:r w:rsidRPr="00017F0B">
              <w:rPr>
                <w:lang w:val="en-GB"/>
              </w:rPr>
              <w:t>D-72631 Aichtal</w:t>
            </w:r>
          </w:p>
          <w:p w14:paraId="6EB803BF" w14:textId="77777777" w:rsidR="004B31C8" w:rsidRPr="00017F0B" w:rsidRDefault="004B31C8" w:rsidP="00B2794A">
            <w:pPr>
              <w:tabs>
                <w:tab w:val="left" w:pos="7655"/>
              </w:tabs>
              <w:rPr>
                <w:lang w:val="en-GB"/>
              </w:rPr>
            </w:pPr>
          </w:p>
          <w:p w14:paraId="2474B8C4" w14:textId="77777777" w:rsidR="004B31C8" w:rsidRPr="00017F0B" w:rsidRDefault="004B31C8" w:rsidP="00B2794A">
            <w:pPr>
              <w:tabs>
                <w:tab w:val="left" w:pos="7655"/>
              </w:tabs>
              <w:rPr>
                <w:lang w:val="en-GB"/>
              </w:rPr>
            </w:pPr>
            <w:r w:rsidRPr="00017F0B">
              <w:rPr>
                <w:lang w:val="en-GB"/>
              </w:rPr>
              <w:t>Tel.:     +49 7127 599-</w:t>
            </w:r>
            <w:r w:rsidR="00F90856" w:rsidRPr="00017F0B">
              <w:rPr>
                <w:lang w:val="en-GB"/>
              </w:rPr>
              <w:t>0</w:t>
            </w:r>
          </w:p>
          <w:p w14:paraId="2CE0ECC7" w14:textId="77777777" w:rsidR="004B31C8" w:rsidRPr="00B2794A" w:rsidRDefault="004B31C8" w:rsidP="00B2794A">
            <w:pPr>
              <w:tabs>
                <w:tab w:val="left" w:pos="7655"/>
              </w:tabs>
              <w:rPr>
                <w:lang w:val="it-IT"/>
              </w:rPr>
            </w:pPr>
            <w:r w:rsidRPr="00017F0B">
              <w:rPr>
                <w:lang w:val="en-GB"/>
              </w:rPr>
              <w:t xml:space="preserve">Fax:     +49 7127 </w:t>
            </w:r>
            <w:r w:rsidR="0060207B">
              <w:rPr>
                <w:lang w:val="it-IT"/>
              </w:rPr>
              <w:t>599-</w:t>
            </w:r>
            <w:r w:rsidR="00B54242">
              <w:rPr>
                <w:lang w:val="it-IT"/>
              </w:rPr>
              <w:t>140</w:t>
            </w:r>
          </w:p>
          <w:p w14:paraId="4BE86343" w14:textId="77777777" w:rsidR="004B31C8" w:rsidRDefault="004B31C8" w:rsidP="00B2794A">
            <w:pPr>
              <w:tabs>
                <w:tab w:val="left" w:pos="7655"/>
              </w:tabs>
              <w:rPr>
                <w:lang w:val="it-IT"/>
              </w:rPr>
            </w:pPr>
            <w:r w:rsidRPr="00B2794A">
              <w:rPr>
                <w:lang w:val="it-IT"/>
              </w:rPr>
              <w:t xml:space="preserve">e-mail:  </w:t>
            </w:r>
            <w:hyperlink r:id="rId15" w:history="1">
              <w:r w:rsidR="000F2645" w:rsidRPr="001030B9">
                <w:rPr>
                  <w:rStyle w:val="Hyperlink"/>
                  <w:lang w:val="it-IT"/>
                </w:rPr>
                <w:t>marketing@putzmeister.com</w:t>
              </w:r>
            </w:hyperlink>
          </w:p>
          <w:p w14:paraId="2D34DA6E" w14:textId="77777777" w:rsidR="004B31C8" w:rsidRPr="00B2794A" w:rsidRDefault="004B31C8" w:rsidP="00B2794A">
            <w:pPr>
              <w:tabs>
                <w:tab w:val="left" w:pos="7655"/>
              </w:tabs>
              <w:rPr>
                <w:b/>
                <w:sz w:val="10"/>
                <w:szCs w:val="10"/>
                <w:lang w:val="it-IT"/>
              </w:rPr>
            </w:pPr>
          </w:p>
        </w:tc>
        <w:tc>
          <w:tcPr>
            <w:tcW w:w="2410" w:type="dxa"/>
            <w:shd w:val="clear" w:color="auto" w:fill="auto"/>
          </w:tcPr>
          <w:p w14:paraId="5FAC86AD" w14:textId="77777777" w:rsidR="00A1516F" w:rsidRPr="00F37693" w:rsidRDefault="00A1516F" w:rsidP="00B2794A">
            <w:pPr>
              <w:tabs>
                <w:tab w:val="left" w:pos="7655"/>
              </w:tabs>
              <w:ind w:left="-108"/>
              <w:rPr>
                <w:b/>
              </w:rPr>
            </w:pPr>
          </w:p>
          <w:p w14:paraId="78B77715" w14:textId="77777777" w:rsidR="00A1516F" w:rsidRPr="00F37693" w:rsidRDefault="00A1516F" w:rsidP="00B2794A">
            <w:pPr>
              <w:tabs>
                <w:tab w:val="left" w:pos="7655"/>
              </w:tabs>
              <w:ind w:left="-108"/>
              <w:rPr>
                <w:b/>
              </w:rPr>
            </w:pPr>
          </w:p>
          <w:p w14:paraId="31605179" w14:textId="77777777" w:rsidR="00C166BF" w:rsidRPr="00F37693" w:rsidRDefault="00C166BF" w:rsidP="00B2794A">
            <w:pPr>
              <w:tabs>
                <w:tab w:val="left" w:pos="7655"/>
              </w:tabs>
              <w:ind w:left="-108"/>
              <w:rPr>
                <w:b/>
              </w:rPr>
            </w:pPr>
          </w:p>
          <w:p w14:paraId="572257B6" w14:textId="77777777" w:rsidR="00A1516F" w:rsidRDefault="00017F0B" w:rsidP="00B2794A">
            <w:pPr>
              <w:tabs>
                <w:tab w:val="left" w:pos="7655"/>
              </w:tabs>
              <w:ind w:left="-108"/>
              <w:rPr>
                <w:b/>
              </w:rPr>
            </w:pPr>
            <w:r w:rsidRPr="00B802D5">
              <w:rPr>
                <w:b/>
              </w:rPr>
              <w:t>Presse-Information Nr</w:t>
            </w:r>
            <w:r>
              <w:rPr>
                <w:b/>
              </w:rPr>
              <w:t>.</w:t>
            </w:r>
          </w:p>
          <w:p w14:paraId="5B8BC944" w14:textId="77777777" w:rsidR="00017F0B" w:rsidRPr="00F37693" w:rsidRDefault="00017F0B" w:rsidP="00B2794A">
            <w:pPr>
              <w:tabs>
                <w:tab w:val="left" w:pos="7655"/>
              </w:tabs>
              <w:ind w:left="-108"/>
              <w:rPr>
                <w:b/>
              </w:rPr>
            </w:pPr>
          </w:p>
          <w:p w14:paraId="1CB521FA" w14:textId="77777777" w:rsidR="00A1516F" w:rsidRPr="00F37693" w:rsidRDefault="00A1516F" w:rsidP="00B2794A">
            <w:pPr>
              <w:tabs>
                <w:tab w:val="left" w:pos="7655"/>
              </w:tabs>
              <w:ind w:left="-108"/>
              <w:rPr>
                <w:b/>
              </w:rPr>
            </w:pPr>
            <w:r w:rsidRPr="00F37693">
              <w:rPr>
                <w:b/>
              </w:rPr>
              <w:t>Dat</w:t>
            </w:r>
            <w:r w:rsidR="00017F0B" w:rsidRPr="00F37693">
              <w:rPr>
                <w:b/>
              </w:rPr>
              <w:t>um</w:t>
            </w:r>
            <w:r w:rsidRPr="00F37693">
              <w:rPr>
                <w:b/>
              </w:rPr>
              <w:t xml:space="preserve">:  </w:t>
            </w:r>
          </w:p>
          <w:p w14:paraId="6BE5395A" w14:textId="77777777" w:rsidR="00A1516F" w:rsidRPr="00F37693" w:rsidRDefault="00A1516F" w:rsidP="00B2794A">
            <w:pPr>
              <w:tabs>
                <w:tab w:val="left" w:pos="7655"/>
              </w:tabs>
              <w:ind w:left="-108"/>
              <w:rPr>
                <w:b/>
              </w:rPr>
            </w:pPr>
          </w:p>
          <w:p w14:paraId="53D6211D" w14:textId="77777777" w:rsidR="003A3AA0" w:rsidRPr="00F37693" w:rsidRDefault="00017F0B" w:rsidP="00B2794A">
            <w:pPr>
              <w:tabs>
                <w:tab w:val="left" w:pos="7655"/>
              </w:tabs>
              <w:ind w:left="-108"/>
              <w:rPr>
                <w:b/>
              </w:rPr>
            </w:pPr>
            <w:r w:rsidRPr="00F37693">
              <w:rPr>
                <w:b/>
              </w:rPr>
              <w:t>Aut</w:t>
            </w:r>
            <w:r w:rsidR="003A3AA0" w:rsidRPr="00F37693">
              <w:rPr>
                <w:b/>
              </w:rPr>
              <w:t>or:</w:t>
            </w:r>
          </w:p>
          <w:p w14:paraId="58C13345" w14:textId="77777777" w:rsidR="004B31C8" w:rsidRPr="00F37693" w:rsidRDefault="004B31C8" w:rsidP="00B2794A">
            <w:pPr>
              <w:tabs>
                <w:tab w:val="left" w:pos="7655"/>
              </w:tabs>
              <w:ind w:left="-108"/>
              <w:rPr>
                <w:b/>
              </w:rPr>
            </w:pPr>
          </w:p>
        </w:tc>
        <w:tc>
          <w:tcPr>
            <w:tcW w:w="1382" w:type="dxa"/>
            <w:shd w:val="clear" w:color="auto" w:fill="auto"/>
          </w:tcPr>
          <w:p w14:paraId="06D8C0D3" w14:textId="77777777" w:rsidR="004B31C8" w:rsidRPr="00F37693" w:rsidRDefault="004B31C8" w:rsidP="00B2794A">
            <w:pPr>
              <w:tabs>
                <w:tab w:val="left" w:pos="7655"/>
              </w:tabs>
              <w:ind w:left="34"/>
            </w:pPr>
          </w:p>
          <w:p w14:paraId="446A2190" w14:textId="77777777" w:rsidR="004B31C8" w:rsidRPr="00F37693" w:rsidRDefault="004B31C8" w:rsidP="00B2794A">
            <w:pPr>
              <w:tabs>
                <w:tab w:val="left" w:pos="7655"/>
              </w:tabs>
            </w:pPr>
          </w:p>
          <w:p w14:paraId="36967305" w14:textId="77777777" w:rsidR="00C166BF" w:rsidRDefault="00C166BF" w:rsidP="00B2794A">
            <w:pPr>
              <w:tabs>
                <w:tab w:val="left" w:pos="7655"/>
              </w:tabs>
            </w:pPr>
          </w:p>
          <w:p w14:paraId="44C75B43" w14:textId="15A66FE3" w:rsidR="00A1516F" w:rsidRPr="00A1516F" w:rsidRDefault="00564B7A" w:rsidP="00B2794A">
            <w:pPr>
              <w:tabs>
                <w:tab w:val="left" w:pos="7655"/>
              </w:tabs>
            </w:pPr>
            <w:r>
              <w:t>199</w:t>
            </w:r>
            <w:r w:rsidR="00BB68B9">
              <w:t>6</w:t>
            </w:r>
          </w:p>
          <w:p w14:paraId="2F04E804" w14:textId="77777777" w:rsidR="004B31C8" w:rsidRDefault="004B31C8" w:rsidP="00B2794A">
            <w:pPr>
              <w:tabs>
                <w:tab w:val="left" w:pos="7655"/>
              </w:tabs>
            </w:pPr>
          </w:p>
          <w:p w14:paraId="6A45B0A6" w14:textId="0A228DCB" w:rsidR="00235AD2" w:rsidRDefault="00017F0B" w:rsidP="00B2794A">
            <w:pPr>
              <w:tabs>
                <w:tab w:val="left" w:pos="7655"/>
              </w:tabs>
            </w:pPr>
            <w:r>
              <w:t>1</w:t>
            </w:r>
            <w:r w:rsidR="00BB68B9">
              <w:t>2</w:t>
            </w:r>
            <w:r>
              <w:t>-0</w:t>
            </w:r>
            <w:r w:rsidR="00BB68B9">
              <w:t>6</w:t>
            </w:r>
            <w:r>
              <w:t>-</w:t>
            </w:r>
            <w:r w:rsidR="00564B7A">
              <w:t>2023</w:t>
            </w:r>
          </w:p>
          <w:p w14:paraId="0E96D049" w14:textId="77777777" w:rsidR="00017F0B" w:rsidRDefault="00017F0B" w:rsidP="00B2794A">
            <w:pPr>
              <w:tabs>
                <w:tab w:val="left" w:pos="7655"/>
              </w:tabs>
            </w:pPr>
          </w:p>
          <w:p w14:paraId="4AC13D49" w14:textId="77777777" w:rsidR="00235AD2" w:rsidRPr="00A1516F" w:rsidRDefault="00564B7A" w:rsidP="00B2794A">
            <w:pPr>
              <w:tabs>
                <w:tab w:val="left" w:pos="7655"/>
              </w:tabs>
            </w:pPr>
            <w:r>
              <w:t>Marketing</w:t>
            </w:r>
          </w:p>
        </w:tc>
      </w:tr>
    </w:tbl>
    <w:p w14:paraId="5B45ED88" w14:textId="77777777" w:rsidR="00A1516F" w:rsidRPr="00B4553D" w:rsidRDefault="00A1516F" w:rsidP="00A1516F">
      <w:pPr>
        <w:pBdr>
          <w:bottom w:val="single" w:sz="8" w:space="1" w:color="auto"/>
        </w:pBdr>
        <w:rPr>
          <w:b/>
          <w:sz w:val="10"/>
          <w:szCs w:val="10"/>
        </w:rPr>
      </w:pPr>
    </w:p>
    <w:p w14:paraId="24B650CD" w14:textId="77777777" w:rsidR="00670FF8" w:rsidRPr="00A017B6" w:rsidRDefault="00670FF8" w:rsidP="0085696C">
      <w:pPr>
        <w:pStyle w:val="Titelcorpo"/>
        <w:spacing w:line="360" w:lineRule="auto"/>
        <w:rPr>
          <w:rFonts w:ascii="Arial" w:hAnsi="Arial" w:cs="Arial"/>
          <w:b w:val="0"/>
          <w:sz w:val="20"/>
        </w:rPr>
      </w:pPr>
    </w:p>
    <w:p w14:paraId="4BC4AF81" w14:textId="3EEF26EE" w:rsidR="00670FF8" w:rsidRPr="00BB68B9" w:rsidRDefault="00714429" w:rsidP="0085696C">
      <w:pPr>
        <w:pStyle w:val="Titelcorpo"/>
        <w:spacing w:line="360" w:lineRule="auto"/>
        <w:rPr>
          <w:rFonts w:ascii="Arial" w:hAnsi="Arial"/>
          <w:bCs/>
          <w:color w:val="auto"/>
          <w:sz w:val="22"/>
          <w:szCs w:val="22"/>
          <w:lang w:bidi="de-DE"/>
        </w:rPr>
      </w:pPr>
      <w:r w:rsidRPr="00BB68B9">
        <w:rPr>
          <w:rFonts w:ascii="Arial" w:hAnsi="Arial"/>
          <w:bCs/>
          <w:color w:val="auto"/>
          <w:sz w:val="22"/>
          <w:szCs w:val="22"/>
          <w:lang w:bidi="de-DE"/>
        </w:rPr>
        <w:t xml:space="preserve">Putzmeister </w:t>
      </w:r>
      <w:proofErr w:type="spellStart"/>
      <w:r w:rsidRPr="00BB68B9">
        <w:rPr>
          <w:rFonts w:ascii="Arial" w:hAnsi="Arial"/>
          <w:bCs/>
          <w:color w:val="auto"/>
          <w:sz w:val="22"/>
          <w:szCs w:val="22"/>
          <w:lang w:bidi="de-DE"/>
        </w:rPr>
        <w:t>eFahrmischer</w:t>
      </w:r>
      <w:proofErr w:type="spellEnd"/>
      <w:r w:rsidRPr="00BB68B9">
        <w:rPr>
          <w:rFonts w:ascii="Arial" w:hAnsi="Arial"/>
          <w:bCs/>
          <w:color w:val="auto"/>
          <w:sz w:val="22"/>
          <w:szCs w:val="22"/>
          <w:lang w:bidi="de-DE"/>
        </w:rPr>
        <w:t xml:space="preserve">  - Auf leisen Sohlen über Stadt, Land, Autobahn </w:t>
      </w:r>
    </w:p>
    <w:p w14:paraId="3D832ADA" w14:textId="77777777" w:rsidR="00714429" w:rsidRPr="00BB68B9" w:rsidRDefault="00714429" w:rsidP="00714429">
      <w:pPr>
        <w:rPr>
          <w:b/>
          <w:bCs/>
          <w:sz w:val="22"/>
          <w:szCs w:val="22"/>
          <w:lang w:bidi="de-DE"/>
        </w:rPr>
      </w:pPr>
      <w:r w:rsidRPr="00BB68B9">
        <w:rPr>
          <w:b/>
          <w:bCs/>
          <w:sz w:val="22"/>
          <w:szCs w:val="22"/>
          <w:lang w:bidi="de-DE"/>
        </w:rPr>
        <w:t xml:space="preserve">Putzmeister startet Deutschland-Tour mit </w:t>
      </w:r>
      <w:proofErr w:type="spellStart"/>
      <w:r w:rsidRPr="00BB68B9">
        <w:rPr>
          <w:b/>
          <w:bCs/>
          <w:sz w:val="22"/>
          <w:szCs w:val="22"/>
          <w:lang w:bidi="de-DE"/>
        </w:rPr>
        <w:t>iONTRON</w:t>
      </w:r>
      <w:proofErr w:type="spellEnd"/>
      <w:r w:rsidRPr="00BB68B9">
        <w:rPr>
          <w:b/>
          <w:bCs/>
          <w:sz w:val="22"/>
          <w:szCs w:val="22"/>
          <w:lang w:bidi="de-DE"/>
        </w:rPr>
        <w:t xml:space="preserve"> </w:t>
      </w:r>
      <w:proofErr w:type="spellStart"/>
      <w:r w:rsidRPr="00BB68B9">
        <w:rPr>
          <w:b/>
          <w:bCs/>
          <w:sz w:val="22"/>
          <w:szCs w:val="22"/>
          <w:lang w:bidi="de-DE"/>
        </w:rPr>
        <w:t>eFahrmischer</w:t>
      </w:r>
      <w:proofErr w:type="spellEnd"/>
    </w:p>
    <w:p w14:paraId="538DC7A9" w14:textId="77777777" w:rsidR="004A5340" w:rsidRPr="00714429" w:rsidRDefault="004A5340" w:rsidP="0085696C">
      <w:pPr>
        <w:pStyle w:val="Titelcorpo"/>
        <w:spacing w:line="360" w:lineRule="auto"/>
        <w:rPr>
          <w:rFonts w:ascii="Arial" w:hAnsi="Arial"/>
          <w:b w:val="0"/>
          <w:color w:val="auto"/>
          <w:sz w:val="22"/>
          <w:szCs w:val="22"/>
          <w:lang w:bidi="de-DE"/>
        </w:rPr>
      </w:pPr>
    </w:p>
    <w:p w14:paraId="1AE52DDC" w14:textId="6DD2E04C" w:rsidR="002A44EB" w:rsidRDefault="00564B7A" w:rsidP="00D123CB">
      <w:pPr>
        <w:spacing w:line="360" w:lineRule="auto"/>
        <w:rPr>
          <w:rFonts w:ascii="Calibri" w:hAnsi="Calibri"/>
        </w:rPr>
      </w:pPr>
      <w:r w:rsidRPr="00714429">
        <w:rPr>
          <w:sz w:val="22"/>
          <w:szCs w:val="22"/>
          <w:lang w:bidi="de-DE"/>
        </w:rPr>
        <w:t xml:space="preserve">Aichtal, April 2023 </w:t>
      </w:r>
      <w:proofErr w:type="gramStart"/>
      <w:r w:rsidRPr="00714429">
        <w:rPr>
          <w:sz w:val="22"/>
          <w:szCs w:val="22"/>
          <w:lang w:bidi="de-DE"/>
        </w:rPr>
        <w:t>–</w:t>
      </w:r>
      <w:r w:rsidR="00F37693" w:rsidRPr="00714429">
        <w:rPr>
          <w:sz w:val="22"/>
          <w:szCs w:val="22"/>
          <w:lang w:bidi="de-DE"/>
        </w:rPr>
        <w:t>:</w:t>
      </w:r>
      <w:r w:rsidR="002A44EB">
        <w:t>Nahezu</w:t>
      </w:r>
      <w:proofErr w:type="gramEnd"/>
      <w:r w:rsidR="002A44EB">
        <w:t xml:space="preserve"> geräuschlos bewegt sich der weiß lackierte Putzmeister </w:t>
      </w:r>
      <w:r w:rsidR="0065565C">
        <w:t>Fahrmischer</w:t>
      </w:r>
      <w:r w:rsidR="002A44EB">
        <w:t xml:space="preserve"> in die Darmstädter Innenstadt. Links und rechts der Hauptstraße stehen hohe Wohnhäuser, Hotels und Gewerbegebäude. Zehntausende Autos pro Tag, dazu Baustellen-Lärm und öffentliche Verkehrsmittel: Eine hoch belastende Akustik für Anwohnerinnen und Anwohner. Wenn dann noch ein 32 Tonnen schwerer Diesel-</w:t>
      </w:r>
      <w:r w:rsidR="0065565C">
        <w:t>Fahrmischer</w:t>
      </w:r>
      <w:r w:rsidR="002A44EB">
        <w:t xml:space="preserve"> durch die Innenstadt navigiert, ist das zusätzlich belastend. Doch diesmal ist alles anders: Der Putzmeister </w:t>
      </w:r>
      <w:proofErr w:type="spellStart"/>
      <w:r w:rsidR="002A44EB">
        <w:t>iONTRON</w:t>
      </w:r>
      <w:proofErr w:type="spellEnd"/>
      <w:r w:rsidR="002A44EB">
        <w:t xml:space="preserve"> fährt kultiviert und zurückhaltend. LKW-Fahrer Valentin Kiefel transportiert seit 15 Jahren Beton, doch diese Erfahrung ist auch für ihn neu: „Das Auto ist so leise, einfach unglaublich. Ich höre die Reifen auf der Landstraße. Selbst die Nachbarautos an der Ampel sind lauter als ich. Schau mal, ich habe das Radio ganz leise eingestellt, trotzdem höre ich die Musik.“ </w:t>
      </w:r>
    </w:p>
    <w:p w14:paraId="651D0DB0" w14:textId="77777777" w:rsidR="002A44EB" w:rsidRDefault="002A44EB" w:rsidP="00D123CB">
      <w:pPr>
        <w:spacing w:line="360" w:lineRule="auto"/>
      </w:pPr>
    </w:p>
    <w:p w14:paraId="26A2FEB1" w14:textId="77777777" w:rsidR="002A44EB" w:rsidRDefault="002A44EB" w:rsidP="00D123CB">
      <w:pPr>
        <w:spacing w:line="360" w:lineRule="auto"/>
      </w:pPr>
      <w:r>
        <w:t>Eine positive Überraschung ist auch die Fahrleistung, erklärt Valentin Kiefel: „Die Kraft ist unglaublich. Ich spüre keinen Unterschied, ob ich mit oder ohne Beton losfahre. Der Elektroantrieb ist wahnsinnig stark.“ Tatsächlich ist die Beschleunigung, zum Beispiel an der Ampel oder nach einem Kreisverkehr, vergleichbar mit einem PKW – kein übliches „Ruckeln“ durch die Getriebeschaltung beim Anfahren. Der Fahrkomfort überrascht jeden LKW-Fahrer.</w:t>
      </w:r>
    </w:p>
    <w:p w14:paraId="56119967" w14:textId="77777777" w:rsidR="002A44EB" w:rsidRDefault="002A44EB" w:rsidP="00D123CB">
      <w:pPr>
        <w:spacing w:line="360" w:lineRule="auto"/>
      </w:pPr>
    </w:p>
    <w:p w14:paraId="7C36DABB" w14:textId="5311EE53" w:rsidR="002A44EB" w:rsidRDefault="002A44EB" w:rsidP="00D123CB">
      <w:pPr>
        <w:spacing w:line="360" w:lineRule="auto"/>
      </w:pPr>
      <w:r>
        <w:t xml:space="preserve">Der Putzmeister </w:t>
      </w:r>
      <w:proofErr w:type="spellStart"/>
      <w:r>
        <w:t>iONTRON</w:t>
      </w:r>
      <w:proofErr w:type="spellEnd"/>
      <w:r>
        <w:t xml:space="preserve"> nähert sich der Baustelle. Man hört Kinderstimmen vom Spielplatz – ältere Damen unterhalten sich direkt neben dem Bauzaun – kein Krach, kein Lärm. Nur ein leises Surren verrät, dass hier eine neue Technologie unterwegs ist. Und natürlich die Beklebung an der Seite und am Heck: 100% </w:t>
      </w:r>
      <w:proofErr w:type="spellStart"/>
      <w:r>
        <w:t>electric</w:t>
      </w:r>
      <w:proofErr w:type="spellEnd"/>
      <w:r>
        <w:t xml:space="preserve"> – 100% vollelektrisch ist der Putzmeister P9G </w:t>
      </w:r>
      <w:r w:rsidR="0065565C">
        <w:t>Fahrmischer</w:t>
      </w:r>
      <w:r>
        <w:t xml:space="preserve"> auf Deutschlands Straßen unterwegs. </w:t>
      </w:r>
    </w:p>
    <w:p w14:paraId="5F7241BA" w14:textId="77777777" w:rsidR="002A44EB" w:rsidRDefault="002A44EB" w:rsidP="00D123CB">
      <w:pPr>
        <w:spacing w:line="360" w:lineRule="auto"/>
      </w:pPr>
    </w:p>
    <w:p w14:paraId="3D5057E9" w14:textId="3B8C6A40" w:rsidR="002A44EB" w:rsidRDefault="002A44EB" w:rsidP="00D123CB">
      <w:pPr>
        <w:spacing w:line="360" w:lineRule="auto"/>
      </w:pPr>
      <w:r>
        <w:t xml:space="preserve">Seit Mai 2023 ist Putzmeister auf europaweiter Tour mit dem </w:t>
      </w:r>
      <w:proofErr w:type="spellStart"/>
      <w:r>
        <w:t>eFahrmischer</w:t>
      </w:r>
      <w:proofErr w:type="spellEnd"/>
      <w:r>
        <w:t xml:space="preserve">. Es geht los in Süddeutschland: Von Aichtal über Mannheim, an Frankfurt vorbei zur Autobahn A7, weiter nach Erfurt, gefolgt von Sauerland, Ostwestfalen und Rheinland … Ziel ist es, Vertrauen zu wecken: Die Maschine fährt – super – leise! Kein Prototyp – sondern ein ausgereiftes Baustellen-Fahrzeug. Die Radformel ist </w:t>
      </w:r>
      <w:proofErr w:type="gramStart"/>
      <w:r>
        <w:t>ganz klassisch</w:t>
      </w:r>
      <w:proofErr w:type="gramEnd"/>
      <w:r>
        <w:t xml:space="preserve">: 8x4 mit zwei Lenkachsen vorne und zwei angetriebenen Hinterachsen. Der P9G </w:t>
      </w:r>
      <w:r w:rsidR="0065565C">
        <w:t>Fahrmischer</w:t>
      </w:r>
      <w:r>
        <w:t xml:space="preserve">-Aufbau ist komplett Made in Germany – die Montage findet statt im Putzmeister-Werk in Aichtal. Mit 9 m3 Nennvolumen und 10,2 m3 </w:t>
      </w:r>
      <w:r>
        <w:lastRenderedPageBreak/>
        <w:t xml:space="preserve">Wassermaß entspricht die Trommelkapazität exakt einem üblichen Dieselmischer. Aufgrund gesetzlicher Vorgaben darf der </w:t>
      </w:r>
      <w:proofErr w:type="spellStart"/>
      <w:r>
        <w:t>iONTRON</w:t>
      </w:r>
      <w:proofErr w:type="spellEnd"/>
      <w:r>
        <w:t xml:space="preserve"> rund 17 Tonnen zuladen. Daher beträgt die reale Transportkapazität etwa 7 m3 Beton. </w:t>
      </w:r>
    </w:p>
    <w:p w14:paraId="4E49493B" w14:textId="77777777" w:rsidR="002A44EB" w:rsidRDefault="002A44EB" w:rsidP="00D123CB">
      <w:pPr>
        <w:spacing w:line="360" w:lineRule="auto"/>
      </w:pPr>
    </w:p>
    <w:p w14:paraId="6C8B3020" w14:textId="1611CB2F" w:rsidR="002A44EB" w:rsidRDefault="002A44EB" w:rsidP="00D123CB">
      <w:pPr>
        <w:spacing w:line="360" w:lineRule="auto"/>
      </w:pPr>
      <w:r>
        <w:t xml:space="preserve">Das Chassis stammt von der Putzmeister-Konzernmutter SANY, dem drittgrößten Baumaschinen-Hersteller der Welt. Die Energie wird in zehn Batteriepacks á 35 kWh gespeichert, die gut gelüftet in einem separaten Gehäuse hinter dem Fahrerhaus untergebracht sind. Die Bordspannung beträgt 600 Volt, die Batteriekapazität 350 kWh. Das entspricht etwa dem Heizwert von 36 Litern Diesel. Und die Reichweite? </w:t>
      </w:r>
    </w:p>
    <w:p w14:paraId="32C237B5" w14:textId="77777777" w:rsidR="002A44EB" w:rsidRDefault="002A44EB" w:rsidP="00D123CB">
      <w:pPr>
        <w:spacing w:line="360" w:lineRule="auto"/>
      </w:pPr>
    </w:p>
    <w:p w14:paraId="5FDFECCC" w14:textId="4503731E" w:rsidR="002A44EB" w:rsidRDefault="002A44EB" w:rsidP="00D123CB">
      <w:pPr>
        <w:spacing w:line="360" w:lineRule="auto"/>
      </w:pPr>
      <w:r>
        <w:t xml:space="preserve">Fahrer Valentin Kiefel zieht nach vier Beton-Touren in die Darmstädter Innenstadt eine erste Bilanz: „Normalerweise verbraucht ein </w:t>
      </w:r>
      <w:r w:rsidR="0065565C">
        <w:t>Fahrmischer</w:t>
      </w:r>
      <w:r>
        <w:t xml:space="preserve"> 45 bis 50 Liter Diesel auf 100 Kilometer. In dem neuen Fahrzeug steht der Verbrauch im Fahrer-Bildschirm: 171 Kilowattstunden haben wir heute verbraucht, bei 110 gefahrenen Kilometern und 25 Kubikmeter ausgeliefertem Beton. Das ist unglaublich, das schafft kein Dieselmischer.“ Zum Vergleich: 171 kWh entsprechen dem Heizwert von knapp 18 Litern Diesel. </w:t>
      </w:r>
    </w:p>
    <w:p w14:paraId="2C8C4A58" w14:textId="77777777" w:rsidR="002A44EB" w:rsidRDefault="002A44EB" w:rsidP="00D123CB">
      <w:pPr>
        <w:spacing w:line="360" w:lineRule="auto"/>
      </w:pPr>
    </w:p>
    <w:p w14:paraId="1D0CCB97" w14:textId="77777777" w:rsidR="002A44EB" w:rsidRDefault="002A44EB" w:rsidP="00D123CB">
      <w:pPr>
        <w:spacing w:line="360" w:lineRule="auto"/>
      </w:pPr>
      <w:r>
        <w:t>Aufgrund der Rekuperation muss nur selten gebremst werden. Valentin fährt am liebsten in Stufe 1 oder 2, möglich sind bis zu 5 Stufen. Vor Kreisverkehren oder roten Ampeln reicht es aus, vom Strompedal zu gehen – das Fahrzeug „bremst“ harmonisch ab, gleichzeitig wird die Batterie neu aufgeladen. Ein Kreislauf. Die Fahrweise ist kultiviert, ruhig, angenehm.</w:t>
      </w:r>
    </w:p>
    <w:p w14:paraId="0EEB2D7C" w14:textId="77777777" w:rsidR="002A44EB" w:rsidRDefault="002A44EB" w:rsidP="00D123CB">
      <w:pPr>
        <w:spacing w:line="360" w:lineRule="auto"/>
      </w:pPr>
    </w:p>
    <w:p w14:paraId="6F3CA86A" w14:textId="77777777" w:rsidR="002A44EB" w:rsidRDefault="002A44EB" w:rsidP="00D123CB">
      <w:pPr>
        <w:spacing w:line="360" w:lineRule="auto"/>
      </w:pPr>
      <w:r>
        <w:t xml:space="preserve">Die Außentemperatur beträgt an dem Tag rund 18 bis 20 Grad Celsius. Regen fällt nicht. Ein Ladevorgang zwischen den Touren ist nicht nötig: Der </w:t>
      </w:r>
      <w:proofErr w:type="spellStart"/>
      <w:r>
        <w:t>eMischer</w:t>
      </w:r>
      <w:proofErr w:type="spellEnd"/>
      <w:r>
        <w:t xml:space="preserve"> kehrt zur Mischanlage mit exakt 51% Ladekapazität zurück, bei 110 gefahrenen Kilometern. Valentin Kiefel: „Der Mischer hätte heute noch locker ein bis zwei Touren fahren können, aber für heute reicht es.“ </w:t>
      </w:r>
    </w:p>
    <w:p w14:paraId="0515D775" w14:textId="77777777" w:rsidR="002A44EB" w:rsidRDefault="002A44EB" w:rsidP="00D123CB">
      <w:pPr>
        <w:spacing w:line="360" w:lineRule="auto"/>
      </w:pPr>
    </w:p>
    <w:p w14:paraId="31F75B2D" w14:textId="77777777" w:rsidR="002A44EB" w:rsidRDefault="002A44EB" w:rsidP="00D123CB">
      <w:pPr>
        <w:spacing w:line="360" w:lineRule="auto"/>
      </w:pPr>
      <w:r>
        <w:t xml:space="preserve">Zum Vergleich: Am Vortag fand die Autobahn-Überführung von Aichtal (südlich Stuttgart) nach Gernsheim statt, da hatte der Mischer eine Akkukapazität von 46% nach rund 180 gefahrenen Kilometern. Bei zurückhaltender Fahrweise und freier Strecke ist eine Leerfahrt von über 300 km möglich. </w:t>
      </w:r>
    </w:p>
    <w:p w14:paraId="7971A59C" w14:textId="77777777" w:rsidR="002A44EB" w:rsidRDefault="002A44EB" w:rsidP="00D123CB">
      <w:pPr>
        <w:spacing w:line="360" w:lineRule="auto"/>
      </w:pPr>
    </w:p>
    <w:p w14:paraId="17EB50D4" w14:textId="77777777" w:rsidR="002A44EB" w:rsidRDefault="002A44EB" w:rsidP="00D123CB">
      <w:pPr>
        <w:spacing w:line="360" w:lineRule="auto"/>
      </w:pPr>
      <w:r>
        <w:t xml:space="preserve">Kevin Eichele verantwortet bei Putzmeister die Markteinführung des vollelektrischen Mischers. Er weist darauf hin: „Die maximalen Kilometer hängen von der Außentemperatur, der Steigung, der Fahrweise und der Baustellensituation ab. Bei Leerfahrt rechnen wir mit einer maximalen Reichweite von über 300 Kilometern, und zwar ohne Ladevorgang zwischendurch. Im Arbeitseinsatz sind es real eher 150 Kilometer pro Tag. Diese Werte belegen wir in den kommenden Wochen im realen Einsatz.“ </w:t>
      </w:r>
    </w:p>
    <w:p w14:paraId="398891EF" w14:textId="77777777" w:rsidR="002A44EB" w:rsidRDefault="002A44EB" w:rsidP="00D123CB">
      <w:pPr>
        <w:spacing w:line="360" w:lineRule="auto"/>
      </w:pPr>
    </w:p>
    <w:p w14:paraId="47534B26" w14:textId="77777777" w:rsidR="002A44EB" w:rsidRDefault="002A44EB" w:rsidP="00D123CB">
      <w:pPr>
        <w:spacing w:line="360" w:lineRule="auto"/>
      </w:pPr>
      <w:r>
        <w:t xml:space="preserve">Eine saubere Sache ist auch der Ladevorgang: Nach dem Säubern und Abspritzen der Restbeton-Anhaftungen fährt der </w:t>
      </w:r>
      <w:proofErr w:type="spellStart"/>
      <w:r>
        <w:t>eMischer</w:t>
      </w:r>
      <w:proofErr w:type="spellEnd"/>
      <w:r>
        <w:t xml:space="preserve"> nahezu geräuschlos an die mobile Ladestation. Direkt unter dem Fahrerhaus befindet die Lademöglichkeit, hinter einer schwarzen Klappe geschützt. Valentin Kiefel steigt aus der Kabine, stellt den Startknopf von 0 auf 1, wartet kurz auf das Signal und steckt dann den CCS2-Stecker in eine der beiden Ladebuchsen unterhalb der Batterie. Die mobile Ladestation zieht sich den Strom über einen 63 Ampere Stecker, der mit der Trafostation am Platz verbunden ist. Sofern das Netz eine höhere Leistung ermöglicht, ist auch das Aufladen mit zwei Steckern möglich. </w:t>
      </w:r>
    </w:p>
    <w:p w14:paraId="6176DC06" w14:textId="77777777" w:rsidR="002A44EB" w:rsidRDefault="002A44EB" w:rsidP="00D123CB">
      <w:pPr>
        <w:spacing w:line="360" w:lineRule="auto"/>
      </w:pPr>
    </w:p>
    <w:p w14:paraId="27E3CF9D" w14:textId="4A336880" w:rsidR="002A44EB" w:rsidRDefault="002A44EB" w:rsidP="00D123CB">
      <w:pPr>
        <w:spacing w:line="360" w:lineRule="auto"/>
      </w:pPr>
      <w:r>
        <w:lastRenderedPageBreak/>
        <w:t xml:space="preserve">Bei 35 kW Ladeleistung lädt sich die Batterie mit ca. 10% pro Stunde auf. Abhängig </w:t>
      </w:r>
      <w:r w:rsidR="00865619">
        <w:t xml:space="preserve">vom </w:t>
      </w:r>
      <w:r>
        <w:t xml:space="preserve">Rest-Akku, beträgt die Ladezeit maximal 10 Stunden – eine ganze Nacht. Zum Schichtbeginn um 6 Uhr ist der Mischer </w:t>
      </w:r>
      <w:proofErr w:type="spellStart"/>
      <w:proofErr w:type="gramStart"/>
      <w:r>
        <w:t>voll geladen</w:t>
      </w:r>
      <w:proofErr w:type="spellEnd"/>
      <w:proofErr w:type="gramEnd"/>
      <w:r>
        <w:t>. Kein Dieselgestank an den Händen – keine lauten Fahrgeräusche – so entspannt kann der Feierabend beginnen.</w:t>
      </w:r>
    </w:p>
    <w:p w14:paraId="3F2A5584" w14:textId="69A0700E" w:rsidR="00564B7A" w:rsidRDefault="00564B7A" w:rsidP="002A44EB">
      <w:pPr>
        <w:rPr>
          <w:b/>
          <w:sz w:val="22"/>
          <w:szCs w:val="22"/>
          <w:lang w:bidi="de-DE"/>
        </w:rPr>
      </w:pPr>
    </w:p>
    <w:p w14:paraId="561F7621" w14:textId="77777777" w:rsidR="00564B7A" w:rsidRPr="00BE740C" w:rsidRDefault="00564B7A" w:rsidP="00564B7A">
      <w:pPr>
        <w:tabs>
          <w:tab w:val="left" w:pos="9498"/>
        </w:tabs>
        <w:spacing w:line="276" w:lineRule="auto"/>
        <w:rPr>
          <w:b/>
          <w:sz w:val="22"/>
          <w:szCs w:val="22"/>
          <w:lang w:bidi="de-DE"/>
        </w:rPr>
      </w:pPr>
      <w:r>
        <w:rPr>
          <w:b/>
          <w:sz w:val="22"/>
          <w:szCs w:val="22"/>
          <w:lang w:bidi="de-DE"/>
        </w:rPr>
        <w:t xml:space="preserve">Über die Putzmeister </w:t>
      </w:r>
      <w:r w:rsidRPr="00BE740C">
        <w:rPr>
          <w:b/>
          <w:sz w:val="22"/>
          <w:szCs w:val="22"/>
          <w:lang w:bidi="de-DE"/>
        </w:rPr>
        <w:t>Gruppe</w:t>
      </w:r>
    </w:p>
    <w:p w14:paraId="1003AD47" w14:textId="77777777" w:rsidR="00564B7A" w:rsidRPr="00BE740C" w:rsidRDefault="00564B7A" w:rsidP="00564B7A">
      <w:pPr>
        <w:tabs>
          <w:tab w:val="left" w:pos="9498"/>
        </w:tabs>
        <w:spacing w:line="276" w:lineRule="auto"/>
        <w:rPr>
          <w:b/>
          <w:sz w:val="22"/>
          <w:szCs w:val="22"/>
          <w:lang w:bidi="de-DE"/>
        </w:rPr>
      </w:pPr>
    </w:p>
    <w:p w14:paraId="781B35BC" w14:textId="77777777" w:rsidR="00564B7A" w:rsidRPr="00BE740C" w:rsidRDefault="00564B7A" w:rsidP="00564B7A">
      <w:pPr>
        <w:tabs>
          <w:tab w:val="left" w:pos="9498"/>
        </w:tabs>
        <w:spacing w:line="276" w:lineRule="auto"/>
        <w:rPr>
          <w:sz w:val="22"/>
          <w:szCs w:val="22"/>
          <w:lang w:bidi="de-DE"/>
        </w:rPr>
      </w:pPr>
      <w:r w:rsidRPr="00BE740C">
        <w:rPr>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w:t>
      </w:r>
      <w:r>
        <w:rPr>
          <w:sz w:val="22"/>
          <w:szCs w:val="22"/>
          <w:lang w:bidi="de-DE"/>
        </w:rPr>
        <w:t>, Kraft- und Klärwerke sowie Mü</w:t>
      </w:r>
      <w:r w:rsidRPr="00BE740C">
        <w:rPr>
          <w:sz w:val="22"/>
          <w:szCs w:val="22"/>
          <w:lang w:bidi="de-DE"/>
        </w:rPr>
        <w:t>llverbrennungsanlagen weltweit.</w:t>
      </w:r>
    </w:p>
    <w:p w14:paraId="46E96F4C" w14:textId="77777777" w:rsidR="00564B7A" w:rsidRDefault="00564B7A" w:rsidP="00564B7A">
      <w:pPr>
        <w:tabs>
          <w:tab w:val="left" w:pos="9498"/>
        </w:tabs>
        <w:spacing w:line="276" w:lineRule="auto"/>
        <w:rPr>
          <w:sz w:val="22"/>
          <w:szCs w:val="22"/>
          <w:lang w:bidi="de-DE"/>
        </w:rPr>
      </w:pPr>
      <w:r w:rsidRPr="00BE740C">
        <w:rPr>
          <w:sz w:val="22"/>
          <w:szCs w:val="22"/>
          <w:lang w:bidi="de-DE"/>
        </w:rPr>
        <w:t xml:space="preserve">Sitz des Unternehmens </w:t>
      </w:r>
      <w:r>
        <w:rPr>
          <w:sz w:val="22"/>
          <w:szCs w:val="22"/>
          <w:lang w:bidi="de-DE"/>
        </w:rPr>
        <w:t>ist Aichtal, Deutschland. Mit ü</w:t>
      </w:r>
      <w:r w:rsidRPr="00BE740C">
        <w:rPr>
          <w:sz w:val="22"/>
          <w:szCs w:val="22"/>
          <w:lang w:bidi="de-DE"/>
        </w:rPr>
        <w:t>ber 3000 Mitarbeitern erwirtschaftete das Unternehmen im Geschäftsjahr 202</w:t>
      </w:r>
      <w:r>
        <w:rPr>
          <w:sz w:val="22"/>
          <w:szCs w:val="22"/>
          <w:lang w:bidi="de-DE"/>
        </w:rPr>
        <w:t>2</w:t>
      </w:r>
      <w:r w:rsidRPr="00BE740C">
        <w:rPr>
          <w:sz w:val="22"/>
          <w:szCs w:val="22"/>
          <w:lang w:bidi="de-DE"/>
        </w:rPr>
        <w:t xml:space="preserve"> </w:t>
      </w:r>
      <w:r>
        <w:rPr>
          <w:sz w:val="22"/>
          <w:szCs w:val="22"/>
          <w:lang w:bidi="de-DE"/>
        </w:rPr>
        <w:t>905</w:t>
      </w:r>
      <w:r w:rsidRPr="00BE740C">
        <w:rPr>
          <w:sz w:val="22"/>
          <w:szCs w:val="22"/>
          <w:lang w:bidi="de-DE"/>
        </w:rPr>
        <w:t xml:space="preserve"> Millionen Euro Umsatz</w:t>
      </w:r>
      <w:r>
        <w:rPr>
          <w:sz w:val="22"/>
          <w:szCs w:val="22"/>
          <w:lang w:bidi="de-DE"/>
        </w:rPr>
        <w:t>.</w:t>
      </w:r>
    </w:p>
    <w:p w14:paraId="045F9626" w14:textId="77777777" w:rsidR="00564B7A" w:rsidRDefault="00564B7A" w:rsidP="00564B7A">
      <w:pPr>
        <w:tabs>
          <w:tab w:val="left" w:pos="9498"/>
        </w:tabs>
        <w:spacing w:line="276" w:lineRule="auto"/>
        <w:rPr>
          <w:sz w:val="22"/>
          <w:szCs w:val="22"/>
          <w:lang w:bidi="de-DE"/>
        </w:rPr>
      </w:pPr>
    </w:p>
    <w:p w14:paraId="620FD39E" w14:textId="77777777" w:rsidR="00564B7A" w:rsidRDefault="00564B7A" w:rsidP="00564B7A">
      <w:pPr>
        <w:tabs>
          <w:tab w:val="left" w:pos="9498"/>
        </w:tabs>
        <w:spacing w:line="276" w:lineRule="auto"/>
        <w:rPr>
          <w:b/>
          <w:bCs/>
          <w:sz w:val="22"/>
          <w:szCs w:val="22"/>
          <w:lang w:bidi="de-DE"/>
        </w:rPr>
      </w:pPr>
    </w:p>
    <w:p w14:paraId="14364DDC" w14:textId="77777777" w:rsidR="00564B7A" w:rsidRPr="00564B7A" w:rsidRDefault="00564B7A" w:rsidP="00564B7A">
      <w:pPr>
        <w:tabs>
          <w:tab w:val="left" w:pos="9498"/>
        </w:tabs>
        <w:spacing w:line="276" w:lineRule="auto"/>
        <w:rPr>
          <w:b/>
          <w:bCs/>
          <w:sz w:val="22"/>
          <w:szCs w:val="22"/>
          <w:lang w:bidi="de-DE"/>
        </w:rPr>
      </w:pPr>
      <w:r w:rsidRPr="00564B7A">
        <w:rPr>
          <w:b/>
          <w:bCs/>
          <w:sz w:val="22"/>
          <w:szCs w:val="22"/>
          <w:lang w:bidi="de-DE"/>
        </w:rPr>
        <w:t xml:space="preserve">Über SANY </w:t>
      </w:r>
      <w:proofErr w:type="spellStart"/>
      <w:r w:rsidRPr="00564B7A">
        <w:rPr>
          <w:b/>
          <w:bCs/>
          <w:sz w:val="22"/>
          <w:szCs w:val="22"/>
          <w:lang w:bidi="de-DE"/>
        </w:rPr>
        <w:t>eTrucks</w:t>
      </w:r>
      <w:proofErr w:type="spellEnd"/>
    </w:p>
    <w:p w14:paraId="0255B543" w14:textId="77777777" w:rsidR="00564B7A" w:rsidRPr="00564B7A" w:rsidRDefault="00564B7A" w:rsidP="00564B7A">
      <w:pPr>
        <w:tabs>
          <w:tab w:val="left" w:pos="9498"/>
        </w:tabs>
        <w:spacing w:line="276" w:lineRule="auto"/>
        <w:rPr>
          <w:b/>
          <w:bCs/>
          <w:sz w:val="22"/>
          <w:szCs w:val="22"/>
          <w:lang w:bidi="de-DE"/>
        </w:rPr>
      </w:pPr>
    </w:p>
    <w:p w14:paraId="2D1771A1" w14:textId="77777777" w:rsidR="00564B7A" w:rsidRPr="00564B7A" w:rsidRDefault="00564B7A" w:rsidP="00564B7A">
      <w:pPr>
        <w:tabs>
          <w:tab w:val="left" w:pos="9498"/>
        </w:tabs>
        <w:spacing w:line="276" w:lineRule="auto"/>
        <w:rPr>
          <w:sz w:val="22"/>
          <w:szCs w:val="22"/>
          <w:lang w:bidi="de-DE"/>
        </w:rPr>
      </w:pPr>
      <w:r w:rsidRPr="00564B7A">
        <w:rPr>
          <w:sz w:val="22"/>
          <w:szCs w:val="22"/>
          <w:lang w:bidi="de-DE"/>
        </w:rPr>
        <w:t xml:space="preserve">Mit einem starken Fokus auf Elektrifizierung und internationaler Expansion, hat SANY ihrem Tochterunternehmen Putzmeister die Gesamtverantwortung für die Einführung und den Rollout des SANY </w:t>
      </w:r>
      <w:proofErr w:type="spellStart"/>
      <w:r w:rsidRPr="00564B7A">
        <w:rPr>
          <w:sz w:val="22"/>
          <w:szCs w:val="22"/>
          <w:lang w:bidi="de-DE"/>
        </w:rPr>
        <w:t>eTruck</w:t>
      </w:r>
      <w:proofErr w:type="spellEnd"/>
      <w:r w:rsidRPr="00564B7A">
        <w:rPr>
          <w:sz w:val="22"/>
          <w:szCs w:val="22"/>
          <w:lang w:bidi="de-DE"/>
        </w:rPr>
        <w:t xml:space="preserve"> Portfolios in Europa übertragen.</w:t>
      </w:r>
    </w:p>
    <w:p w14:paraId="776F005C" w14:textId="77777777" w:rsidR="00564B7A" w:rsidRPr="00564B7A" w:rsidRDefault="00564B7A" w:rsidP="00564B7A">
      <w:pPr>
        <w:tabs>
          <w:tab w:val="left" w:pos="9498"/>
        </w:tabs>
        <w:spacing w:line="276" w:lineRule="auto"/>
        <w:rPr>
          <w:sz w:val="22"/>
          <w:szCs w:val="22"/>
          <w:lang w:bidi="de-DE"/>
        </w:rPr>
      </w:pPr>
      <w:r w:rsidRPr="00564B7A">
        <w:rPr>
          <w:sz w:val="22"/>
          <w:szCs w:val="22"/>
          <w:lang w:bidi="de-DE"/>
        </w:rPr>
        <w:t xml:space="preserve">Mit über 4.100 verkauften </w:t>
      </w:r>
      <w:proofErr w:type="spellStart"/>
      <w:r w:rsidRPr="00564B7A">
        <w:rPr>
          <w:sz w:val="22"/>
          <w:szCs w:val="22"/>
          <w:lang w:bidi="de-DE"/>
        </w:rPr>
        <w:t>eTrucks</w:t>
      </w:r>
      <w:proofErr w:type="spellEnd"/>
      <w:r w:rsidRPr="00564B7A">
        <w:rPr>
          <w:sz w:val="22"/>
          <w:szCs w:val="22"/>
          <w:lang w:bidi="de-DE"/>
        </w:rPr>
        <w:t xml:space="preserve"> im Jahr 2022 in China ist SANY bereits heute einer der Pioniere im Bereich der schweren elektrischen LKWs.</w:t>
      </w:r>
    </w:p>
    <w:p w14:paraId="786DB637" w14:textId="77777777" w:rsidR="00564B7A" w:rsidRPr="00564B7A" w:rsidRDefault="00564B7A" w:rsidP="00564B7A">
      <w:pPr>
        <w:shd w:val="clear" w:color="auto" w:fill="FFFFFF"/>
        <w:spacing w:line="276" w:lineRule="auto"/>
        <w:rPr>
          <w:rFonts w:cs="Arial"/>
          <w:sz w:val="22"/>
          <w:szCs w:val="22"/>
        </w:rPr>
      </w:pPr>
    </w:p>
    <w:p w14:paraId="23F4524B" w14:textId="77777777" w:rsidR="00564B7A" w:rsidRPr="00E8194E" w:rsidRDefault="00564B7A" w:rsidP="00564B7A">
      <w:pPr>
        <w:shd w:val="clear" w:color="auto" w:fill="FFFFFF"/>
        <w:spacing w:line="276" w:lineRule="auto"/>
        <w:rPr>
          <w:rFonts w:cs="Arial"/>
          <w:b/>
          <w:color w:val="000000"/>
          <w:sz w:val="22"/>
          <w:szCs w:val="22"/>
        </w:rPr>
      </w:pPr>
    </w:p>
    <w:p w14:paraId="6F05D9E4" w14:textId="77777777" w:rsidR="00564B7A" w:rsidRPr="00947D49" w:rsidRDefault="00564B7A" w:rsidP="00564B7A">
      <w:pPr>
        <w:shd w:val="clear" w:color="auto" w:fill="FFFFFF"/>
        <w:spacing w:line="276" w:lineRule="auto"/>
        <w:rPr>
          <w:rFonts w:cs="Arial"/>
          <w:color w:val="000000"/>
          <w:sz w:val="22"/>
          <w:szCs w:val="22"/>
        </w:rPr>
      </w:pPr>
    </w:p>
    <w:p w14:paraId="4E84E714" w14:textId="630822E9" w:rsidR="00564B7A" w:rsidRDefault="00BB68B9" w:rsidP="0085696C">
      <w:pPr>
        <w:pStyle w:val="Titelcorpo"/>
        <w:spacing w:line="360" w:lineRule="auto"/>
        <w:rPr>
          <w:rFonts w:ascii="Arial" w:hAnsi="Arial" w:cs="Arial"/>
          <w:b w:val="0"/>
          <w:sz w:val="20"/>
        </w:rPr>
      </w:pPr>
      <w:r>
        <w:rPr>
          <w:rFonts w:ascii="Arial" w:hAnsi="Arial" w:cs="Arial"/>
          <w:b w:val="0"/>
          <w:sz w:val="20"/>
        </w:rPr>
        <w:t>Bilder:</w:t>
      </w:r>
    </w:p>
    <w:p w14:paraId="37DF753D" w14:textId="69F15CAA" w:rsidR="00BB68B9" w:rsidRDefault="00D123CB" w:rsidP="0085696C">
      <w:pPr>
        <w:pStyle w:val="Titelcorpo"/>
        <w:spacing w:line="360" w:lineRule="auto"/>
        <w:rPr>
          <w:rFonts w:ascii="Arial" w:hAnsi="Arial" w:cs="Arial"/>
          <w:b w:val="0"/>
          <w:sz w:val="20"/>
        </w:rPr>
      </w:pPr>
      <w:r>
        <w:rPr>
          <w:rFonts w:ascii="Arial" w:hAnsi="Arial" w:cs="Arial"/>
          <w:b w:val="0"/>
          <w:sz w:val="20"/>
        </w:rPr>
        <w:pict w14:anchorId="58051B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1.55pt;height:288.4pt">
            <v:imagedata r:id="rId16" o:title="PI-1996_01_eMischer_1000x600"/>
          </v:shape>
        </w:pict>
      </w:r>
    </w:p>
    <w:p w14:paraId="2C8FB997" w14:textId="17C6DAB3" w:rsidR="00BB68B9" w:rsidRDefault="00093842" w:rsidP="0085696C">
      <w:pPr>
        <w:pStyle w:val="Titelcorpo"/>
        <w:spacing w:line="360" w:lineRule="auto"/>
        <w:rPr>
          <w:rFonts w:ascii="Arial" w:hAnsi="Arial" w:cs="Arial"/>
          <w:b w:val="0"/>
          <w:sz w:val="20"/>
        </w:rPr>
      </w:pPr>
      <w:r>
        <w:rPr>
          <w:rFonts w:ascii="Arial" w:hAnsi="Arial" w:cs="Arial"/>
          <w:b w:val="0"/>
          <w:sz w:val="20"/>
        </w:rPr>
        <w:t xml:space="preserve">Das vollelektrische Chassis ist genauso </w:t>
      </w:r>
      <w:r w:rsidR="00DE262F">
        <w:rPr>
          <w:rFonts w:ascii="Arial" w:hAnsi="Arial" w:cs="Arial"/>
          <w:b w:val="0"/>
          <w:sz w:val="20"/>
        </w:rPr>
        <w:t>leicht bedienbar wie ein dieselangetriebenes Fahrzeug</w:t>
      </w:r>
    </w:p>
    <w:p w14:paraId="1DA7084C" w14:textId="77777777" w:rsidR="00DD413D" w:rsidRDefault="00DD413D" w:rsidP="0085696C">
      <w:pPr>
        <w:pStyle w:val="Titelcorpo"/>
        <w:spacing w:line="360" w:lineRule="auto"/>
        <w:rPr>
          <w:rFonts w:ascii="Arial" w:hAnsi="Arial" w:cs="Arial"/>
          <w:b w:val="0"/>
          <w:sz w:val="20"/>
        </w:rPr>
      </w:pPr>
    </w:p>
    <w:p w14:paraId="59635F0B" w14:textId="654CA0B6" w:rsidR="00BB68B9" w:rsidRDefault="00D123CB" w:rsidP="0085696C">
      <w:pPr>
        <w:pStyle w:val="Titelcorpo"/>
        <w:spacing w:line="360" w:lineRule="auto"/>
        <w:rPr>
          <w:rFonts w:ascii="Arial" w:hAnsi="Arial" w:cs="Arial"/>
          <w:b w:val="0"/>
          <w:sz w:val="20"/>
        </w:rPr>
      </w:pPr>
      <w:r>
        <w:rPr>
          <w:rFonts w:ascii="Arial" w:hAnsi="Arial" w:cs="Arial"/>
          <w:b w:val="0"/>
          <w:sz w:val="20"/>
        </w:rPr>
        <w:pict w14:anchorId="059B8496">
          <v:shape id="_x0000_i1027" type="#_x0000_t75" style="width:481.55pt;height:288.4pt">
            <v:imagedata r:id="rId17" o:title="PI-1996_02_eMischer_1000x600"/>
          </v:shape>
        </w:pict>
      </w:r>
    </w:p>
    <w:p w14:paraId="68B3EB28" w14:textId="6BF67216" w:rsidR="00BB68B9" w:rsidRDefault="00DD413D" w:rsidP="0085696C">
      <w:pPr>
        <w:pStyle w:val="Titelcorpo"/>
        <w:spacing w:line="360" w:lineRule="auto"/>
        <w:rPr>
          <w:rFonts w:ascii="Arial" w:hAnsi="Arial" w:cs="Arial"/>
          <w:b w:val="0"/>
          <w:sz w:val="20"/>
        </w:rPr>
      </w:pPr>
      <w:r>
        <w:rPr>
          <w:rFonts w:ascii="Arial" w:hAnsi="Arial" w:cs="Arial"/>
          <w:b w:val="0"/>
          <w:sz w:val="20"/>
        </w:rPr>
        <w:t xml:space="preserve">Erstaunlich leise steht der </w:t>
      </w:r>
      <w:proofErr w:type="spellStart"/>
      <w:r>
        <w:rPr>
          <w:rFonts w:ascii="Arial" w:hAnsi="Arial" w:cs="Arial"/>
          <w:b w:val="0"/>
          <w:sz w:val="20"/>
        </w:rPr>
        <w:t>eMischer</w:t>
      </w:r>
      <w:proofErr w:type="spellEnd"/>
      <w:r>
        <w:rPr>
          <w:rFonts w:ascii="Arial" w:hAnsi="Arial" w:cs="Arial"/>
          <w:b w:val="0"/>
          <w:sz w:val="20"/>
        </w:rPr>
        <w:t xml:space="preserve"> mitten im Wohngebiet und liefert Beton</w:t>
      </w:r>
    </w:p>
    <w:p w14:paraId="1EFC2433" w14:textId="5606BB32" w:rsidR="00BB68B9" w:rsidRDefault="00D123CB" w:rsidP="0085696C">
      <w:pPr>
        <w:pStyle w:val="Titelcorpo"/>
        <w:spacing w:line="360" w:lineRule="auto"/>
        <w:rPr>
          <w:rFonts w:ascii="Arial" w:hAnsi="Arial" w:cs="Arial"/>
          <w:b w:val="0"/>
          <w:sz w:val="20"/>
        </w:rPr>
      </w:pPr>
      <w:r>
        <w:rPr>
          <w:rFonts w:ascii="Arial" w:hAnsi="Arial" w:cs="Arial"/>
          <w:b w:val="0"/>
          <w:sz w:val="20"/>
        </w:rPr>
        <w:pict w14:anchorId="4E942272">
          <v:shape id="_x0000_i1028" type="#_x0000_t75" style="width:481.55pt;height:288.4pt">
            <v:imagedata r:id="rId18" o:title="PI-1996_03_eMischer_1000x600"/>
          </v:shape>
        </w:pict>
      </w:r>
    </w:p>
    <w:p w14:paraId="7A5B5187" w14:textId="0AD3936B" w:rsidR="00DE262F" w:rsidRDefault="00DE262F" w:rsidP="0085696C">
      <w:pPr>
        <w:pStyle w:val="Titelcorpo"/>
        <w:spacing w:line="360" w:lineRule="auto"/>
        <w:rPr>
          <w:rFonts w:ascii="Arial" w:hAnsi="Arial" w:cs="Arial"/>
          <w:b w:val="0"/>
          <w:sz w:val="20"/>
        </w:rPr>
      </w:pPr>
      <w:r>
        <w:rPr>
          <w:rFonts w:ascii="Arial" w:hAnsi="Arial" w:cs="Arial"/>
          <w:b w:val="0"/>
          <w:sz w:val="20"/>
        </w:rPr>
        <w:t xml:space="preserve">Betonpumpe oder Betonkübel – gearbeitet wird ganz normal mit dem </w:t>
      </w:r>
      <w:proofErr w:type="spellStart"/>
      <w:r>
        <w:rPr>
          <w:rFonts w:ascii="Arial" w:hAnsi="Arial" w:cs="Arial"/>
          <w:b w:val="0"/>
          <w:sz w:val="20"/>
        </w:rPr>
        <w:t>eMischer</w:t>
      </w:r>
      <w:proofErr w:type="spellEnd"/>
      <w:r>
        <w:rPr>
          <w:rFonts w:ascii="Arial" w:hAnsi="Arial" w:cs="Arial"/>
          <w:b w:val="0"/>
          <w:sz w:val="20"/>
        </w:rPr>
        <w:t>.</w:t>
      </w:r>
    </w:p>
    <w:p w14:paraId="7FB33934" w14:textId="77777777" w:rsidR="00BB68B9" w:rsidRDefault="00BB68B9" w:rsidP="0085696C">
      <w:pPr>
        <w:pStyle w:val="Titelcorpo"/>
        <w:spacing w:line="360" w:lineRule="auto"/>
        <w:rPr>
          <w:rFonts w:ascii="Arial" w:hAnsi="Arial" w:cs="Arial"/>
          <w:b w:val="0"/>
          <w:sz w:val="20"/>
        </w:rPr>
      </w:pPr>
    </w:p>
    <w:p w14:paraId="228A361B" w14:textId="1D8F7D04" w:rsidR="00BB68B9" w:rsidRDefault="00D123CB" w:rsidP="0085696C">
      <w:pPr>
        <w:pStyle w:val="Titelcorpo"/>
        <w:spacing w:line="360" w:lineRule="auto"/>
        <w:rPr>
          <w:rFonts w:ascii="Arial" w:hAnsi="Arial" w:cs="Arial"/>
          <w:b w:val="0"/>
          <w:sz w:val="20"/>
        </w:rPr>
      </w:pPr>
      <w:r>
        <w:rPr>
          <w:rFonts w:ascii="Arial" w:hAnsi="Arial" w:cs="Arial"/>
          <w:b w:val="0"/>
          <w:sz w:val="20"/>
        </w:rPr>
        <w:lastRenderedPageBreak/>
        <w:pict w14:anchorId="63BAB3B5">
          <v:shape id="_x0000_i1029" type="#_x0000_t75" style="width:481.55pt;height:288.4pt">
            <v:imagedata r:id="rId19" o:title="PI-1996_04_eMischer_1000x600"/>
          </v:shape>
        </w:pict>
      </w:r>
    </w:p>
    <w:p w14:paraId="51B20C73" w14:textId="2ECD2EF0" w:rsidR="00BB68B9" w:rsidRPr="00A017B6" w:rsidRDefault="00BB68B9" w:rsidP="0085696C">
      <w:pPr>
        <w:pStyle w:val="Titelcorpo"/>
        <w:spacing w:line="360" w:lineRule="auto"/>
        <w:rPr>
          <w:rFonts w:ascii="Arial" w:hAnsi="Arial" w:cs="Arial"/>
          <w:b w:val="0"/>
          <w:sz w:val="20"/>
        </w:rPr>
      </w:pPr>
      <w:r>
        <w:rPr>
          <w:rFonts w:ascii="Arial" w:hAnsi="Arial" w:cs="Arial"/>
          <w:b w:val="0"/>
          <w:sz w:val="20"/>
        </w:rPr>
        <w:t xml:space="preserve">Am Ende des Arbeitstages wird der </w:t>
      </w:r>
      <w:proofErr w:type="spellStart"/>
      <w:r>
        <w:rPr>
          <w:rFonts w:ascii="Arial" w:hAnsi="Arial" w:cs="Arial"/>
          <w:b w:val="0"/>
          <w:sz w:val="20"/>
        </w:rPr>
        <w:t>eMischer</w:t>
      </w:r>
      <w:proofErr w:type="spellEnd"/>
      <w:r>
        <w:rPr>
          <w:rFonts w:ascii="Arial" w:hAnsi="Arial" w:cs="Arial"/>
          <w:b w:val="0"/>
          <w:sz w:val="20"/>
        </w:rPr>
        <w:t xml:space="preserve"> an der Ladesäule angeschlossen und die Batterie wird wieder geladen</w:t>
      </w:r>
    </w:p>
    <w:sectPr w:rsidR="00BB68B9" w:rsidRPr="00A017B6" w:rsidSect="006B430E">
      <w:headerReference w:type="even" r:id="rId20"/>
      <w:headerReference w:type="default" r:id="rId21"/>
      <w:footerReference w:type="default" r:id="rId22"/>
      <w:headerReference w:type="first" r:id="rId23"/>
      <w:footerReference w:type="first" r:id="rId24"/>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38EBA" w14:textId="77777777" w:rsidR="006A222F" w:rsidRDefault="006A222F">
      <w:r>
        <w:separator/>
      </w:r>
    </w:p>
  </w:endnote>
  <w:endnote w:type="continuationSeparator" w:id="0">
    <w:p w14:paraId="6B5E4D1E" w14:textId="77777777" w:rsidR="006A222F" w:rsidRDefault="006A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85A8" w14:textId="77777777" w:rsidR="007A7AE4" w:rsidRDefault="007A7AE4">
    <w:pPr>
      <w:pStyle w:val="Fuzeile"/>
      <w:pBdr>
        <w:top w:val="single" w:sz="6" w:space="1" w:color="auto"/>
      </w:pBdr>
      <w:jc w:val="center"/>
      <w:rPr>
        <w:b/>
      </w:rPr>
    </w:pPr>
    <w:r>
      <w:rPr>
        <w:b/>
      </w:rPr>
      <w:t>Hinweis:</w:t>
    </w:r>
  </w:p>
  <w:p w14:paraId="677458D8"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7A18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38E9B"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1A727F4B"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358A0F74" w14:textId="77777777" w:rsidR="00290E1B" w:rsidRDefault="00290E1B">
    <w:pPr>
      <w:pStyle w:val="Fuzeile"/>
      <w:jc w:val="center"/>
      <w:rPr>
        <w:sz w:val="14"/>
      </w:rPr>
    </w:pPr>
  </w:p>
  <w:p w14:paraId="0C7F9941"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5589E" w14:textId="77777777" w:rsidR="006A222F" w:rsidRDefault="006A222F">
      <w:r>
        <w:separator/>
      </w:r>
    </w:p>
  </w:footnote>
  <w:footnote w:type="continuationSeparator" w:id="0">
    <w:p w14:paraId="03E77822" w14:textId="77777777" w:rsidR="006A222F" w:rsidRDefault="006A2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497DF"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6F309BF"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
  <w:p w14:paraId="0BBE7B4C" w14:textId="0F826066"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507154">
      <w:rPr>
        <w:noProof/>
        <w:sz w:val="12"/>
      </w:rPr>
      <w:t>https://myputzmeister.sharepoint.com/sites/pmh/marketing/Public/PR/Press Releases/PI 1900-1999/PI 1993 eMischer Test in Paris, Frankreich/Final/PI 1996_DE_eMischer Roadshow.docx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2A44EB">
      <w:rPr>
        <w:noProof/>
      </w:rPr>
      <w:t>2023-06-13</w:t>
    </w:r>
    <w:r>
      <w:fldChar w:fldCharType="end"/>
    </w:r>
  </w:p>
  <w:p w14:paraId="258CBF0B"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2389D7D3" w14:textId="5646EDA0" w:rsidR="007A7AE4" w:rsidRPr="00E30B18" w:rsidRDefault="007A7AE4" w:rsidP="009D0413">
    <w:pPr>
      <w:pStyle w:val="Kopfzeile"/>
      <w:jc w:val="right"/>
    </w:pPr>
    <w:r>
      <w:fldChar w:fldCharType="begin"/>
    </w:r>
    <w:r w:rsidRPr="00E30B18">
      <w:instrText xml:space="preserve"> REF nr \* MERGEFORMAT </w:instrText>
    </w:r>
    <w:r>
      <w:fldChar w:fldCharType="separate"/>
    </w:r>
    <w:r w:rsidR="00507154">
      <w:rPr>
        <w:b/>
        <w:bCs/>
      </w:rPr>
      <w:t>Fehler! Verweisquelle konnte nicht gefunden werden.</w:t>
    </w:r>
    <w:r>
      <w:fldChar w:fldCharType="end"/>
    </w:r>
    <w:r w:rsidRPr="00E30B18">
      <w:t xml:space="preserve"> </w:t>
    </w:r>
  </w:p>
  <w:p w14:paraId="7A29706C" w14:textId="7CFD66BD"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507154">
      <w:rPr>
        <w:b/>
        <w:bCs/>
      </w:rPr>
      <w:t>Fehler! Verweisquelle konnte nicht gefunden werden.</w:t>
    </w:r>
    <w:r>
      <w:fldChar w:fldCharType="end"/>
    </w:r>
  </w:p>
  <w:p w14:paraId="22CAD6F9" w14:textId="77777777" w:rsidR="007A7AE4" w:rsidRDefault="007A7AE4" w:rsidP="009D0413">
    <w:pPr>
      <w:pStyle w:val="Kopfzeile"/>
    </w:pPr>
  </w:p>
  <w:p w14:paraId="5AA5CC1F"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18E8A" w14:textId="77777777" w:rsidR="006B430E" w:rsidRDefault="00D123CB" w:rsidP="006B430E">
    <w:pPr>
      <w:pStyle w:val="Kopfzeile"/>
      <w:jc w:val="right"/>
    </w:pPr>
    <w:r>
      <w:pict w14:anchorId="15CDE3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05pt;height:58.25pt">
          <v:imagedata r:id="rId1" o:title="PM_Logo_RGB_42mm"/>
        </v:shape>
      </w:pict>
    </w:r>
  </w:p>
  <w:p w14:paraId="4BC63DBE" w14:textId="77777777" w:rsidR="006B430E" w:rsidRDefault="006B430E">
    <w:pPr>
      <w:pStyle w:val="Kopfzeile"/>
    </w:pPr>
  </w:p>
  <w:p w14:paraId="0F3B745F"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C9953"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72FAB7"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E33DA"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6247F195"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4C7CB" w14:textId="4EACDCF8" w:rsidR="00290E1B" w:rsidRDefault="00D123CB">
    <w:pPr>
      <w:pStyle w:val="Kopfzeile"/>
      <w:pBdr>
        <w:bottom w:val="single" w:sz="6" w:space="1" w:color="auto"/>
      </w:pBdr>
    </w:pPr>
    <w:r>
      <w:rPr>
        <w:noProof/>
      </w:rPr>
      <w:pict w14:anchorId="16A52DC2">
        <v:group id="_x0000_s1025" editas="canvas" style="position:absolute;margin-left:-30.85pt;margin-top:288.2pt;width:18pt;height:196.15pt;z-index:251659264" coordorigin="420,6312" coordsize="585,3923"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420;top:6312;width:585;height:3923" o:preferrelative="f" stroked="t">
            <v:fill o:detectmouseclick="t"/>
            <v:path o:extrusionok="t" o:connecttype="none"/>
            <o:lock v:ext="edit" text="t"/>
          </v:shape>
          <v:rect id="_x0000_s1027" style="position:absolute;left:-1210;top:8024;width:3723;height:299;rotation:270" filled="f" stroked="f">
            <v:textbox style="layout-flow:vertical;mso-layout-flow-alt:bottom-to-top;mso-next-textbox:#_x0000_s1027" inset="0,0,0,0">
              <w:txbxContent>
                <w:p w14:paraId="59D93C3F" w14:textId="77777777" w:rsidR="00290E1B" w:rsidRDefault="00290E1B">
                  <w:r>
                    <w:rPr>
                      <w:color w:val="000000"/>
                      <w:sz w:val="18"/>
                    </w:rPr>
                    <w:t>Erstellt  nach den Regeln der PORGA  901001</w:t>
                  </w:r>
                </w:p>
              </w:txbxContent>
            </v:textbox>
          </v:rect>
        </v:group>
      </w:pic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507154">
      <w:rPr>
        <w:noProof/>
        <w:sz w:val="12"/>
        <w:szCs w:val="12"/>
      </w:rPr>
      <w:t>https://myputzmeister.sharepoint.com/sites/pmh/marketing/Public/PR/Press Releases/PI 1900-1999/PI 1993 eMischer Test in Paris, Frankreich/Final/PI 1996_DE_eMischer Roadshow.docx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507154">
      <w:rPr>
        <w:noProof/>
      </w:rPr>
      <w:t>2023-06-12</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44613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0026"/>
    <w:rsid w:val="00005C91"/>
    <w:rsid w:val="00006A82"/>
    <w:rsid w:val="00011A32"/>
    <w:rsid w:val="00017F0B"/>
    <w:rsid w:val="000200A7"/>
    <w:rsid w:val="00057598"/>
    <w:rsid w:val="00067B87"/>
    <w:rsid w:val="00076353"/>
    <w:rsid w:val="00082938"/>
    <w:rsid w:val="00083BC3"/>
    <w:rsid w:val="00093259"/>
    <w:rsid w:val="00093842"/>
    <w:rsid w:val="000A70BE"/>
    <w:rsid w:val="000C52FB"/>
    <w:rsid w:val="000F2645"/>
    <w:rsid w:val="00141FFB"/>
    <w:rsid w:val="001421B6"/>
    <w:rsid w:val="00142340"/>
    <w:rsid w:val="00145DE7"/>
    <w:rsid w:val="001661E5"/>
    <w:rsid w:val="00177C0F"/>
    <w:rsid w:val="001841BF"/>
    <w:rsid w:val="001A08D7"/>
    <w:rsid w:val="001A3E08"/>
    <w:rsid w:val="001B43B0"/>
    <w:rsid w:val="001D0722"/>
    <w:rsid w:val="001D3FFF"/>
    <w:rsid w:val="001D41E1"/>
    <w:rsid w:val="001D6D26"/>
    <w:rsid w:val="001E55DF"/>
    <w:rsid w:val="001F2002"/>
    <w:rsid w:val="00227B4D"/>
    <w:rsid w:val="00235AD2"/>
    <w:rsid w:val="00237511"/>
    <w:rsid w:val="0024021D"/>
    <w:rsid w:val="00257077"/>
    <w:rsid w:val="00272F2A"/>
    <w:rsid w:val="00290026"/>
    <w:rsid w:val="00290E1B"/>
    <w:rsid w:val="002A44EB"/>
    <w:rsid w:val="002A6DD3"/>
    <w:rsid w:val="002B4AA5"/>
    <w:rsid w:val="002C09E4"/>
    <w:rsid w:val="002E6951"/>
    <w:rsid w:val="002F6A7E"/>
    <w:rsid w:val="00335008"/>
    <w:rsid w:val="00336F0B"/>
    <w:rsid w:val="00364EF9"/>
    <w:rsid w:val="003752CD"/>
    <w:rsid w:val="003777DE"/>
    <w:rsid w:val="00392BB2"/>
    <w:rsid w:val="003A3AA0"/>
    <w:rsid w:val="003A6C8A"/>
    <w:rsid w:val="003B49CD"/>
    <w:rsid w:val="003D1B3B"/>
    <w:rsid w:val="003E77E3"/>
    <w:rsid w:val="00436B3D"/>
    <w:rsid w:val="0045486B"/>
    <w:rsid w:val="0047366D"/>
    <w:rsid w:val="00476963"/>
    <w:rsid w:val="004A5340"/>
    <w:rsid w:val="004B31C8"/>
    <w:rsid w:val="004D1355"/>
    <w:rsid w:val="004D2E54"/>
    <w:rsid w:val="004D595A"/>
    <w:rsid w:val="004D5F1B"/>
    <w:rsid w:val="004F725A"/>
    <w:rsid w:val="005015FD"/>
    <w:rsid w:val="00506F16"/>
    <w:rsid w:val="00507154"/>
    <w:rsid w:val="00516F28"/>
    <w:rsid w:val="00523BAA"/>
    <w:rsid w:val="00546E00"/>
    <w:rsid w:val="00554C9D"/>
    <w:rsid w:val="00556D5F"/>
    <w:rsid w:val="00562C1F"/>
    <w:rsid w:val="00564B7A"/>
    <w:rsid w:val="00564BB4"/>
    <w:rsid w:val="0056583F"/>
    <w:rsid w:val="00574406"/>
    <w:rsid w:val="00575338"/>
    <w:rsid w:val="005B678D"/>
    <w:rsid w:val="005B7A13"/>
    <w:rsid w:val="005C0574"/>
    <w:rsid w:val="005C1EB1"/>
    <w:rsid w:val="005E029D"/>
    <w:rsid w:val="005F7FCC"/>
    <w:rsid w:val="0060207B"/>
    <w:rsid w:val="00605421"/>
    <w:rsid w:val="00611056"/>
    <w:rsid w:val="00622A56"/>
    <w:rsid w:val="00647578"/>
    <w:rsid w:val="0065565C"/>
    <w:rsid w:val="00661D36"/>
    <w:rsid w:val="00667F0E"/>
    <w:rsid w:val="00670FF8"/>
    <w:rsid w:val="00692D2D"/>
    <w:rsid w:val="006949C8"/>
    <w:rsid w:val="006A222F"/>
    <w:rsid w:val="006B430E"/>
    <w:rsid w:val="006B5D54"/>
    <w:rsid w:val="006C5DBF"/>
    <w:rsid w:val="006D50D9"/>
    <w:rsid w:val="006E297B"/>
    <w:rsid w:val="006F11C3"/>
    <w:rsid w:val="00701BD7"/>
    <w:rsid w:val="00705C1A"/>
    <w:rsid w:val="00714429"/>
    <w:rsid w:val="00723D25"/>
    <w:rsid w:val="00727728"/>
    <w:rsid w:val="007279AE"/>
    <w:rsid w:val="00733A33"/>
    <w:rsid w:val="00747EC9"/>
    <w:rsid w:val="0075697D"/>
    <w:rsid w:val="007645A6"/>
    <w:rsid w:val="007744C6"/>
    <w:rsid w:val="007832C7"/>
    <w:rsid w:val="007A7AE4"/>
    <w:rsid w:val="007B0856"/>
    <w:rsid w:val="007D6B65"/>
    <w:rsid w:val="007E7B3B"/>
    <w:rsid w:val="00800AC3"/>
    <w:rsid w:val="00801ECB"/>
    <w:rsid w:val="00813D04"/>
    <w:rsid w:val="00832EA5"/>
    <w:rsid w:val="00843A20"/>
    <w:rsid w:val="00845152"/>
    <w:rsid w:val="00852F9F"/>
    <w:rsid w:val="0085497E"/>
    <w:rsid w:val="0085696C"/>
    <w:rsid w:val="0086475C"/>
    <w:rsid w:val="00865619"/>
    <w:rsid w:val="00866D0A"/>
    <w:rsid w:val="00890A46"/>
    <w:rsid w:val="00892DF3"/>
    <w:rsid w:val="00892F40"/>
    <w:rsid w:val="008B07AD"/>
    <w:rsid w:val="008B3CB8"/>
    <w:rsid w:val="008D7747"/>
    <w:rsid w:val="008E693A"/>
    <w:rsid w:val="008F752E"/>
    <w:rsid w:val="0090434A"/>
    <w:rsid w:val="0090782D"/>
    <w:rsid w:val="00917EEB"/>
    <w:rsid w:val="00934899"/>
    <w:rsid w:val="00973F0A"/>
    <w:rsid w:val="00974099"/>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E266C"/>
    <w:rsid w:val="00AE29F3"/>
    <w:rsid w:val="00B2794A"/>
    <w:rsid w:val="00B4553D"/>
    <w:rsid w:val="00B50A07"/>
    <w:rsid w:val="00B54242"/>
    <w:rsid w:val="00B707CB"/>
    <w:rsid w:val="00B9555A"/>
    <w:rsid w:val="00BB6844"/>
    <w:rsid w:val="00BB68B9"/>
    <w:rsid w:val="00BB7CED"/>
    <w:rsid w:val="00BC3146"/>
    <w:rsid w:val="00BC3A86"/>
    <w:rsid w:val="00BC7E35"/>
    <w:rsid w:val="00BF324B"/>
    <w:rsid w:val="00C13365"/>
    <w:rsid w:val="00C15362"/>
    <w:rsid w:val="00C166BF"/>
    <w:rsid w:val="00C2151B"/>
    <w:rsid w:val="00C4510B"/>
    <w:rsid w:val="00C4704F"/>
    <w:rsid w:val="00C60498"/>
    <w:rsid w:val="00C6331B"/>
    <w:rsid w:val="00C63FC0"/>
    <w:rsid w:val="00CC1F89"/>
    <w:rsid w:val="00D05F59"/>
    <w:rsid w:val="00D123CB"/>
    <w:rsid w:val="00D17FA8"/>
    <w:rsid w:val="00D2347E"/>
    <w:rsid w:val="00D2386E"/>
    <w:rsid w:val="00D34932"/>
    <w:rsid w:val="00D414F8"/>
    <w:rsid w:val="00D642F4"/>
    <w:rsid w:val="00D7035C"/>
    <w:rsid w:val="00D749DE"/>
    <w:rsid w:val="00D74EAB"/>
    <w:rsid w:val="00D91285"/>
    <w:rsid w:val="00DC0342"/>
    <w:rsid w:val="00DC12F5"/>
    <w:rsid w:val="00DC305F"/>
    <w:rsid w:val="00DD413D"/>
    <w:rsid w:val="00DE262F"/>
    <w:rsid w:val="00DE27A3"/>
    <w:rsid w:val="00DF5BB8"/>
    <w:rsid w:val="00E20A1E"/>
    <w:rsid w:val="00E24A71"/>
    <w:rsid w:val="00E30B18"/>
    <w:rsid w:val="00E40B2A"/>
    <w:rsid w:val="00E6292C"/>
    <w:rsid w:val="00E64DB1"/>
    <w:rsid w:val="00E71E07"/>
    <w:rsid w:val="00E73DD5"/>
    <w:rsid w:val="00E77488"/>
    <w:rsid w:val="00EA1E62"/>
    <w:rsid w:val="00EA340B"/>
    <w:rsid w:val="00EB0DE2"/>
    <w:rsid w:val="00EB18CD"/>
    <w:rsid w:val="00EB3C27"/>
    <w:rsid w:val="00EB4EAC"/>
    <w:rsid w:val="00EB5C19"/>
    <w:rsid w:val="00EC44A6"/>
    <w:rsid w:val="00EE3945"/>
    <w:rsid w:val="00EF440B"/>
    <w:rsid w:val="00EF4BA8"/>
    <w:rsid w:val="00F0330A"/>
    <w:rsid w:val="00F21CC2"/>
    <w:rsid w:val="00F32501"/>
    <w:rsid w:val="00F3714C"/>
    <w:rsid w:val="00F37693"/>
    <w:rsid w:val="00F56D98"/>
    <w:rsid w:val="00F70BD5"/>
    <w:rsid w:val="00F75F99"/>
    <w:rsid w:val="00F81F21"/>
    <w:rsid w:val="00F90230"/>
    <w:rsid w:val="00F90856"/>
    <w:rsid w:val="00F9787F"/>
    <w:rsid w:val="00FB0EAC"/>
    <w:rsid w:val="00FC295E"/>
    <w:rsid w:val="00FD5284"/>
    <w:rsid w:val="00FE1229"/>
    <w:rsid w:val="00FF1485"/>
    <w:rsid w:val="00FF25EA"/>
    <w:rsid w:val="00FF4DA7"/>
    <w:rsid w:val="00FF73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2E33B141"/>
  <w15:chartTrackingRefBased/>
  <w15:docId w15:val="{0A5B3995-F4C2-4808-825D-71CFD4370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508124">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4" ma:contentTypeDescription="Create a new document." ma:contentTypeScope="" ma:versionID="8a3ea83466520216038c862990d42813">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4867af2fd6d9da1db5740b7e1756de5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3CD0E-C99F-43C8-A291-87EA7AE12DE8}">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B129C852-1B16-4FF8-A383-D6BCEC8190DA}">
  <ds:schemaRefs>
    <ds:schemaRef ds:uri="http://schemas.microsoft.com/sharepoint/v3/contenttype/forms"/>
  </ds:schemaRefs>
</ds:datastoreItem>
</file>

<file path=customXml/itemProps3.xml><?xml version="1.0" encoding="utf-8"?>
<ds:datastoreItem xmlns:ds="http://schemas.openxmlformats.org/officeDocument/2006/customXml" ds:itemID="{01D9D2AD-92C5-48A6-9BC1-0C50DB1E7EC2}"/>
</file>

<file path=customXml/itemProps4.xml><?xml version="1.0" encoding="utf-8"?>
<ds:datastoreItem xmlns:ds="http://schemas.openxmlformats.org/officeDocument/2006/customXml" ds:itemID="{FB90CFEB-0462-4023-BB6B-0856D0611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1083</Words>
  <Characters>6824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7892</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17</cp:revision>
  <cp:lastPrinted>2023-06-12T12:29:00Z</cp:lastPrinted>
  <dcterms:created xsi:type="dcterms:W3CDTF">2023-06-12T12:09:00Z</dcterms:created>
  <dcterms:modified xsi:type="dcterms:W3CDTF">2023-06-13T11:38:00Z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